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4FD5" w14:textId="51B2E293" w:rsidR="00D53C00" w:rsidRDefault="002B5279" w:rsidP="00D53C00">
      <w:pPr>
        <w:pStyle w:val="Titre"/>
        <w:jc w:val="center"/>
      </w:pPr>
      <w:r>
        <w:rPr>
          <w:noProof/>
        </w:rPr>
        <w:drawing>
          <wp:inline distT="0" distB="0" distL="0" distR="0" wp14:anchorId="56AB0CA0" wp14:editId="5F407B87">
            <wp:extent cx="1212264" cy="1064895"/>
            <wp:effectExtent l="0" t="0" r="6985" b="1905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6" cy="107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249D3" w14:textId="6E74A954" w:rsidR="006B4EAF" w:rsidRPr="006B4EAF" w:rsidRDefault="006B4EAF" w:rsidP="006B4EAF">
      <w:pPr>
        <w:pStyle w:val="Titre"/>
        <w:rPr>
          <w:rFonts w:eastAsia="Times New Roman"/>
          <w:lang w:eastAsia="fr-FR"/>
        </w:rPr>
      </w:pPr>
      <w:r w:rsidRPr="006B4EAF">
        <w:rPr>
          <w:rFonts w:eastAsia="Times New Roman"/>
          <w:lang w:eastAsia="fr-FR"/>
        </w:rPr>
        <w:t>Le Conseil des Aînés vous donne la parole</w:t>
      </w:r>
    </w:p>
    <w:p w14:paraId="1366D494" w14:textId="6C530D02" w:rsidR="006B4EAF" w:rsidRPr="006B4EAF" w:rsidRDefault="006B4EAF" w:rsidP="00CE138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6B4EA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Les membres du Conseil des Aînés, instance consultative et de propositions, </w:t>
      </w:r>
      <w:r w:rsidR="00CE138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sollicitent</w:t>
      </w:r>
      <w:r w:rsidRPr="006B4EA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votre avis sur vos préoccupations ou sur des sujets/actions à destination des seniors de + de 60 ans, que vous trouvez intéressants et qui pourraient être améliorés ou approfondis.</w:t>
      </w:r>
    </w:p>
    <w:p w14:paraId="02D52415" w14:textId="2A3FCE37" w:rsidR="003352D0" w:rsidRDefault="00D84E22" w:rsidP="003352D0">
      <w:pPr>
        <w:pStyle w:val="Titre1"/>
      </w:pPr>
      <w:r w:rsidRPr="00D84E22">
        <w:t>Préoccupations/Actions à enrichir</w:t>
      </w:r>
      <w:r>
        <w:t xml:space="preserve"> </w:t>
      </w:r>
      <w:r w:rsidR="00D53C00">
        <w:t xml:space="preserve">1 </w:t>
      </w:r>
    </w:p>
    <w:p w14:paraId="439AB284" w14:textId="091196DC" w:rsidR="00D53C00" w:rsidRDefault="00D53C00" w:rsidP="003352D0"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8E53BA7" w14:textId="726696E6" w:rsidR="003352D0" w:rsidRDefault="00D84E22" w:rsidP="00856B78">
      <w:pPr>
        <w:pStyle w:val="Titre1"/>
      </w:pPr>
      <w:r w:rsidRPr="00D84E22">
        <w:t>Préoccupations/Actions à enrichir</w:t>
      </w:r>
      <w:r>
        <w:t xml:space="preserve"> </w:t>
      </w:r>
      <w:r w:rsidR="00D53C00">
        <w:t>2</w:t>
      </w:r>
    </w:p>
    <w:p w14:paraId="59CC37FA" w14:textId="45271F36" w:rsidR="003352D0" w:rsidRDefault="003352D0" w:rsidP="003352D0"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23A88156" w14:textId="6D9EEA63" w:rsidR="003352D0" w:rsidRDefault="00D84E22" w:rsidP="003352D0">
      <w:pPr>
        <w:pStyle w:val="Titre1"/>
      </w:pPr>
      <w:r w:rsidRPr="00D84E22">
        <w:t>Préoccupations/Actions à enrichir</w:t>
      </w:r>
      <w:r>
        <w:t xml:space="preserve"> </w:t>
      </w:r>
      <w:r w:rsidR="00D53C00">
        <w:t>3</w:t>
      </w:r>
    </w:p>
    <w:p w14:paraId="0000918D" w14:textId="499128FB" w:rsidR="00D53C00" w:rsidRDefault="003352D0" w:rsidP="003352D0"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199E416E" w14:textId="1E477A6D" w:rsidR="006B4EAF" w:rsidRDefault="00856B78" w:rsidP="00D53C00">
      <w:r>
        <w:rPr>
          <w:rFonts w:ascii="Calibri" w:hAnsi="Calibri" w:cs="Calibri"/>
          <w:color w:val="000000"/>
          <w:shd w:val="clear" w:color="auto" w:fill="FFFFFF"/>
        </w:rPr>
        <w:t>Merci d'avoir consacré quelques minutes pour compléter ce questionnaire.</w:t>
      </w:r>
    </w:p>
    <w:p w14:paraId="11196591" w14:textId="55897E48" w:rsidR="00401896" w:rsidRDefault="0016159D" w:rsidP="00AE0751">
      <w:pPr>
        <w:shd w:val="clear" w:color="auto" w:fill="D9D9D9" w:themeFill="background1" w:themeFillShade="D9"/>
        <w:jc w:val="center"/>
        <w:rPr>
          <w:b/>
          <w:bCs/>
        </w:rPr>
      </w:pPr>
      <w:r w:rsidRPr="0016159D">
        <w:rPr>
          <w:b/>
          <w:bCs/>
        </w:rPr>
        <w:t>A retourner au CCAS, 9 rue des jardins</w:t>
      </w:r>
    </w:p>
    <w:p w14:paraId="47E0D80A" w14:textId="5CAE037D" w:rsidR="00DE4B02" w:rsidRDefault="00401896" w:rsidP="00DE4B02">
      <w:pPr>
        <w:pStyle w:val="Titre"/>
        <w:jc w:val="center"/>
      </w:pPr>
      <w:r>
        <w:rPr>
          <w:b/>
          <w:bCs/>
        </w:rPr>
        <w:br w:type="page"/>
      </w:r>
      <w:r w:rsidR="002B5279">
        <w:rPr>
          <w:noProof/>
        </w:rPr>
        <w:lastRenderedPageBreak/>
        <w:drawing>
          <wp:inline distT="0" distB="0" distL="0" distR="0" wp14:anchorId="53F5873E" wp14:editId="0303DBBD">
            <wp:extent cx="1095158" cy="962025"/>
            <wp:effectExtent l="0" t="0" r="0" b="0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822" cy="97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CC6FC" w14:textId="77777777" w:rsidR="00DE4B02" w:rsidRPr="006B4EAF" w:rsidRDefault="00DE4B02" w:rsidP="00DE4B02">
      <w:pPr>
        <w:pStyle w:val="Titre"/>
        <w:rPr>
          <w:rFonts w:eastAsia="Times New Roman"/>
          <w:lang w:eastAsia="fr-FR"/>
        </w:rPr>
      </w:pPr>
      <w:proofErr w:type="spellStart"/>
      <w:r>
        <w:rPr>
          <w:rFonts w:eastAsia="Times New Roman"/>
          <w:lang w:eastAsia="fr-FR"/>
        </w:rPr>
        <w:t>Adinekoen</w:t>
      </w:r>
      <w:proofErr w:type="spellEnd"/>
      <w:r>
        <w:rPr>
          <w:rFonts w:eastAsia="Times New Roman"/>
          <w:lang w:eastAsia="fr-FR"/>
        </w:rPr>
        <w:t xml:space="preserve"> </w:t>
      </w:r>
      <w:proofErr w:type="spellStart"/>
      <w:r>
        <w:rPr>
          <w:rFonts w:eastAsia="Times New Roman"/>
          <w:lang w:eastAsia="fr-FR"/>
        </w:rPr>
        <w:t>Biltzarrak</w:t>
      </w:r>
      <w:proofErr w:type="spellEnd"/>
      <w:r>
        <w:rPr>
          <w:rFonts w:eastAsia="Times New Roman"/>
          <w:lang w:eastAsia="fr-FR"/>
        </w:rPr>
        <w:t xml:space="preserve"> </w:t>
      </w:r>
      <w:proofErr w:type="spellStart"/>
      <w:r>
        <w:rPr>
          <w:rFonts w:eastAsia="Times New Roman"/>
          <w:lang w:eastAsia="fr-FR"/>
        </w:rPr>
        <w:t>hitza</w:t>
      </w:r>
      <w:proofErr w:type="spellEnd"/>
      <w:r>
        <w:rPr>
          <w:rFonts w:eastAsia="Times New Roman"/>
          <w:lang w:eastAsia="fr-FR"/>
        </w:rPr>
        <w:t xml:space="preserve"> </w:t>
      </w:r>
      <w:proofErr w:type="spellStart"/>
      <w:r>
        <w:rPr>
          <w:rFonts w:eastAsia="Times New Roman"/>
          <w:lang w:eastAsia="fr-FR"/>
        </w:rPr>
        <w:t>ematen</w:t>
      </w:r>
      <w:proofErr w:type="spellEnd"/>
      <w:r>
        <w:rPr>
          <w:rFonts w:eastAsia="Times New Roman"/>
          <w:lang w:eastAsia="fr-FR"/>
        </w:rPr>
        <w:t xml:space="preserve"> </w:t>
      </w:r>
      <w:proofErr w:type="spellStart"/>
      <w:r>
        <w:rPr>
          <w:rFonts w:eastAsia="Times New Roman"/>
          <w:lang w:eastAsia="fr-FR"/>
        </w:rPr>
        <w:t>dizu</w:t>
      </w:r>
      <w:proofErr w:type="spellEnd"/>
    </w:p>
    <w:p w14:paraId="25FA72BD" w14:textId="77777777" w:rsidR="00DE4B02" w:rsidRPr="006B4EAF" w:rsidRDefault="00DE4B02" w:rsidP="00DE4B0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Adinekoen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Biltzarra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aholkularitza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eta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proposamen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instantzia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bat da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eta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biltzarkideek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zure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iritzia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jakin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nahi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lukete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dituzun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kezkak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edo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60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urtetik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gorakoentzako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gaiak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edota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ekintzak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izan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litezkeenetaz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duzun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iritzia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ezagutu</w:t>
      </w:r>
      <w:proofErr w:type="spellEnd"/>
      <w:r w:rsidRPr="006B4EA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zeintzuk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iruditzen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zaizkizun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interesgarri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zeintzuk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hobetu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litezke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edota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areagotu</w:t>
      </w:r>
      <w:proofErr w:type="spellEnd"/>
      <w:r w:rsidRPr="006B4EA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</w:p>
    <w:p w14:paraId="14107130" w14:textId="77777777" w:rsidR="00DE4B02" w:rsidRDefault="00DE4B02" w:rsidP="00DE4B02">
      <w:pPr>
        <w:pStyle w:val="Titre1"/>
      </w:pPr>
      <w:proofErr w:type="spellStart"/>
      <w:r>
        <w:t>Kezkak</w:t>
      </w:r>
      <w:proofErr w:type="spellEnd"/>
      <w:r>
        <w:t>/</w:t>
      </w:r>
      <w:proofErr w:type="spellStart"/>
      <w:r>
        <w:t>Areagotzeko</w:t>
      </w:r>
      <w:proofErr w:type="spellEnd"/>
      <w:r>
        <w:t xml:space="preserve"> </w:t>
      </w:r>
      <w:proofErr w:type="spellStart"/>
      <w:r>
        <w:t>jarduerak</w:t>
      </w:r>
      <w:proofErr w:type="spellEnd"/>
      <w:r>
        <w:t xml:space="preserve"> 1 </w:t>
      </w:r>
    </w:p>
    <w:p w14:paraId="55D2FE93" w14:textId="77777777" w:rsidR="00DE4B02" w:rsidRDefault="00DE4B02" w:rsidP="00DE4B02"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1A7D39D4" w14:textId="77777777" w:rsidR="00DE4B02" w:rsidRDefault="00DE4B02" w:rsidP="00DE4B02">
      <w:pPr>
        <w:pStyle w:val="Titre1"/>
      </w:pPr>
      <w:proofErr w:type="spellStart"/>
      <w:r>
        <w:t>Kezkak</w:t>
      </w:r>
      <w:proofErr w:type="spellEnd"/>
      <w:r>
        <w:t>/</w:t>
      </w:r>
      <w:proofErr w:type="spellStart"/>
      <w:r>
        <w:t>Areagotzeko</w:t>
      </w:r>
      <w:proofErr w:type="spellEnd"/>
      <w:r>
        <w:t xml:space="preserve"> </w:t>
      </w:r>
      <w:proofErr w:type="spellStart"/>
      <w:r>
        <w:t>jarduerak</w:t>
      </w:r>
      <w:proofErr w:type="spellEnd"/>
      <w:r>
        <w:t xml:space="preserve"> 2</w:t>
      </w:r>
    </w:p>
    <w:p w14:paraId="5120271F" w14:textId="77777777" w:rsidR="00DE4B02" w:rsidRDefault="00DE4B02" w:rsidP="00DE4B02"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5989B770" w14:textId="77777777" w:rsidR="00DE4B02" w:rsidRDefault="00DE4B02" w:rsidP="00DE4B02">
      <w:pPr>
        <w:pStyle w:val="Titre1"/>
      </w:pPr>
      <w:proofErr w:type="spellStart"/>
      <w:r>
        <w:t>Kezkak</w:t>
      </w:r>
      <w:proofErr w:type="spellEnd"/>
      <w:r>
        <w:t>/</w:t>
      </w:r>
      <w:proofErr w:type="spellStart"/>
      <w:r>
        <w:t>Areagotzeko</w:t>
      </w:r>
      <w:proofErr w:type="spellEnd"/>
      <w:r>
        <w:t xml:space="preserve"> </w:t>
      </w:r>
      <w:proofErr w:type="spellStart"/>
      <w:r>
        <w:t>jarduerak</w:t>
      </w:r>
      <w:proofErr w:type="spellEnd"/>
      <w:r>
        <w:t xml:space="preserve"> 3</w:t>
      </w:r>
    </w:p>
    <w:p w14:paraId="134F221A" w14:textId="77777777" w:rsidR="00DE4B02" w:rsidRDefault="00DE4B02" w:rsidP="00DE4B02"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5DDBEDD3" w14:textId="77777777" w:rsidR="00DE4B02" w:rsidRDefault="00DE4B02" w:rsidP="00DE4B02">
      <w:proofErr w:type="spellStart"/>
      <w:r>
        <w:rPr>
          <w:rFonts w:ascii="Calibri" w:hAnsi="Calibri" w:cs="Calibri"/>
          <w:color w:val="000000"/>
          <w:shd w:val="clear" w:color="auto" w:fill="FFFFFF"/>
        </w:rPr>
        <w:t>Eskertzen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dizugu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minutu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horiek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galdeketa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honi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erantzuteko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hartu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izana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07F4CDD8" w14:textId="234D9957" w:rsidR="00EE1252" w:rsidRPr="0016159D" w:rsidRDefault="00DE4B02" w:rsidP="00527CA0">
      <w:pPr>
        <w:shd w:val="clear" w:color="auto" w:fill="D9D9D9" w:themeFill="background1" w:themeFillShade="D9"/>
        <w:jc w:val="center"/>
        <w:rPr>
          <w:b/>
          <w:bCs/>
        </w:rPr>
      </w:pPr>
      <w:proofErr w:type="spellStart"/>
      <w:r>
        <w:rPr>
          <w:b/>
          <w:bCs/>
        </w:rPr>
        <w:t>GEUZera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itzultzeko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lorategien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karrika</w:t>
      </w:r>
      <w:proofErr w:type="spellEnd"/>
      <w:r w:rsidRPr="0016159D">
        <w:rPr>
          <w:b/>
          <w:bCs/>
        </w:rPr>
        <w:t>, 9</w:t>
      </w:r>
    </w:p>
    <w:sectPr w:rsidR="00EE1252" w:rsidRPr="0016159D" w:rsidSect="00A2228F">
      <w:pgSz w:w="8391" w:h="11906" w:code="1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00"/>
    <w:rsid w:val="0016159D"/>
    <w:rsid w:val="001E710E"/>
    <w:rsid w:val="002B5279"/>
    <w:rsid w:val="003352D0"/>
    <w:rsid w:val="00401896"/>
    <w:rsid w:val="00440A07"/>
    <w:rsid w:val="00527CA0"/>
    <w:rsid w:val="005E2E5F"/>
    <w:rsid w:val="006B4EAF"/>
    <w:rsid w:val="006E7EBF"/>
    <w:rsid w:val="007002D2"/>
    <w:rsid w:val="00856B78"/>
    <w:rsid w:val="00A2228F"/>
    <w:rsid w:val="00A4548D"/>
    <w:rsid w:val="00AE0751"/>
    <w:rsid w:val="00CE1383"/>
    <w:rsid w:val="00D12221"/>
    <w:rsid w:val="00D53C00"/>
    <w:rsid w:val="00D84E22"/>
    <w:rsid w:val="00DE4B02"/>
    <w:rsid w:val="00EE1252"/>
    <w:rsid w:val="00FB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D7C5"/>
  <w15:chartTrackingRefBased/>
  <w15:docId w15:val="{5FBEAA92-7049-481A-BF9D-72B194C0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AB9"/>
    <w:pPr>
      <w:spacing w:line="288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35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5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56B7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6B78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styleId="Lienhypertexte">
    <w:name w:val="Hyperlink"/>
    <w:basedOn w:val="Policepardfaut"/>
    <w:uiPriority w:val="99"/>
    <w:unhideWhenUsed/>
    <w:rsid w:val="00D53C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3C0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35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352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CORRIHONS</dc:creator>
  <cp:keywords/>
  <dc:description/>
  <cp:lastModifiedBy>Alexandre CORRIHONS</cp:lastModifiedBy>
  <cp:revision>2</cp:revision>
  <cp:lastPrinted>2023-02-17T10:49:00Z</cp:lastPrinted>
  <dcterms:created xsi:type="dcterms:W3CDTF">2023-02-17T15:11:00Z</dcterms:created>
  <dcterms:modified xsi:type="dcterms:W3CDTF">2023-02-17T15:11:00Z</dcterms:modified>
</cp:coreProperties>
</file>